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72" w:rsidRDefault="000B7D72" w:rsidP="000B7D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Управляющего совета  МБДОУ № 54 на  2015 – 2016 учебный  год.</w:t>
      </w:r>
    </w:p>
    <w:p w:rsidR="000B7D72" w:rsidRDefault="000B7D72" w:rsidP="000B7D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Утверждено - 21 человек, с учетом назначаемых и кооптируемых членов:</w:t>
      </w:r>
    </w:p>
    <w:p w:rsidR="000B7D72" w:rsidRDefault="000B7D72" w:rsidP="000B7D7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1) </w:t>
      </w:r>
      <w:r>
        <w:rPr>
          <w:i/>
          <w:iCs/>
          <w:sz w:val="24"/>
          <w:szCs w:val="24"/>
        </w:rPr>
        <w:t>Лукач Ольга Николаевна</w:t>
      </w:r>
      <w:r>
        <w:rPr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заведующий; </w:t>
      </w:r>
    </w:p>
    <w:p w:rsidR="000B7D72" w:rsidRDefault="000B7D72" w:rsidP="000B7D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2) </w:t>
      </w:r>
      <w:proofErr w:type="spellStart"/>
      <w:r>
        <w:rPr>
          <w:i/>
          <w:iCs/>
          <w:sz w:val="24"/>
          <w:szCs w:val="24"/>
        </w:rPr>
        <w:t>Загороднева</w:t>
      </w:r>
      <w:proofErr w:type="spellEnd"/>
      <w:r>
        <w:rPr>
          <w:i/>
          <w:iCs/>
          <w:sz w:val="24"/>
          <w:szCs w:val="24"/>
        </w:rPr>
        <w:t xml:space="preserve"> Ольга Леонидовна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– представитель от  УО АГО; </w:t>
      </w:r>
    </w:p>
    <w:p w:rsidR="000B7D72" w:rsidRDefault="000B7D72" w:rsidP="000B7D7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3) От работников  МБДОУ:</w:t>
      </w:r>
    </w:p>
    <w:p w:rsidR="000B7D72" w:rsidRDefault="000B7D72" w:rsidP="000B7D72">
      <w:pPr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Прохорова Екатерина Андреевна</w:t>
      </w:r>
      <w:r>
        <w:rPr>
          <w:sz w:val="24"/>
          <w:szCs w:val="24"/>
        </w:rPr>
        <w:t xml:space="preserve"> – воспитатель;</w:t>
      </w:r>
    </w:p>
    <w:p w:rsidR="000B7D72" w:rsidRDefault="000B7D72" w:rsidP="000B7D72">
      <w:pPr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Лопатина Оксана Анатольевна</w:t>
      </w:r>
      <w:r>
        <w:rPr>
          <w:sz w:val="24"/>
          <w:szCs w:val="24"/>
        </w:rPr>
        <w:t xml:space="preserve"> – заместитель заведующего  по АХР;</w:t>
      </w:r>
    </w:p>
    <w:p w:rsidR="000B7D72" w:rsidRDefault="000B7D72" w:rsidP="000B7D72">
      <w:pPr>
        <w:numPr>
          <w:ilvl w:val="4"/>
          <w:numId w:val="1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Рогова Юлия Владимировна </w:t>
      </w:r>
      <w:r>
        <w:rPr>
          <w:sz w:val="24"/>
          <w:szCs w:val="24"/>
        </w:rPr>
        <w:t>– педагог – психолог;</w:t>
      </w:r>
    </w:p>
    <w:p w:rsidR="000B7D72" w:rsidRDefault="000B7D72" w:rsidP="000B7D7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4) От родителей  МБДОУ: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Халудорова</w:t>
      </w:r>
      <w:proofErr w:type="spellEnd"/>
      <w:r>
        <w:rPr>
          <w:sz w:val="24"/>
          <w:szCs w:val="24"/>
        </w:rPr>
        <w:t xml:space="preserve"> Ольга Владимировна – группа № 2;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Божечкова</w:t>
      </w:r>
      <w:proofErr w:type="spellEnd"/>
      <w:r>
        <w:rPr>
          <w:i/>
          <w:sz w:val="24"/>
          <w:szCs w:val="24"/>
        </w:rPr>
        <w:t xml:space="preserve"> Анастасия Александровна</w:t>
      </w:r>
      <w:r>
        <w:rPr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– группа № 3;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Гушилик</w:t>
      </w:r>
      <w:proofErr w:type="spellEnd"/>
      <w:r>
        <w:rPr>
          <w:i/>
          <w:sz w:val="24"/>
          <w:szCs w:val="24"/>
        </w:rPr>
        <w:t xml:space="preserve">  Анна Николаевна – </w:t>
      </w:r>
      <w:r>
        <w:rPr>
          <w:sz w:val="24"/>
          <w:szCs w:val="24"/>
        </w:rPr>
        <w:t>группа № 4;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Трубач Светлана Николаевна </w:t>
      </w: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группа № 5;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Филиппова Светлана Игоревна </w:t>
      </w:r>
      <w:r>
        <w:rPr>
          <w:i/>
          <w:iCs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группа № 5;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Теслюк Наталья Евгеньевна – </w:t>
      </w:r>
      <w:r>
        <w:rPr>
          <w:sz w:val="24"/>
          <w:szCs w:val="24"/>
        </w:rPr>
        <w:t>группа № 6;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Дубынина</w:t>
      </w:r>
      <w:proofErr w:type="spellEnd"/>
      <w:r>
        <w:rPr>
          <w:i/>
          <w:sz w:val="24"/>
          <w:szCs w:val="24"/>
        </w:rPr>
        <w:t xml:space="preserve"> Наталья Сергеевна – </w:t>
      </w:r>
      <w:r>
        <w:rPr>
          <w:sz w:val="24"/>
          <w:szCs w:val="24"/>
        </w:rPr>
        <w:t>группа № 6;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Серездинова</w:t>
      </w:r>
      <w:proofErr w:type="spellEnd"/>
      <w:r>
        <w:rPr>
          <w:i/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 xml:space="preserve"> – группа № 7;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b/>
          <w:i/>
          <w:iCs/>
          <w:sz w:val="24"/>
          <w:szCs w:val="24"/>
        </w:rPr>
        <w:t>Полынская</w:t>
      </w:r>
      <w:proofErr w:type="spellEnd"/>
      <w:r>
        <w:rPr>
          <w:b/>
          <w:i/>
          <w:iCs/>
          <w:sz w:val="24"/>
          <w:szCs w:val="24"/>
        </w:rPr>
        <w:t xml:space="preserve"> Анастасия Владимировна </w:t>
      </w:r>
      <w:r>
        <w:rPr>
          <w:b/>
          <w:sz w:val="24"/>
          <w:szCs w:val="24"/>
        </w:rPr>
        <w:t>– группа № 8 - заместитель председателя  Управляющего совета;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Павлова Вероника Николаевна – </w:t>
      </w:r>
      <w:r>
        <w:rPr>
          <w:sz w:val="24"/>
          <w:szCs w:val="24"/>
        </w:rPr>
        <w:t>группа № 9;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Астраханцева Мария Александровна -  </w:t>
      </w:r>
      <w:r>
        <w:rPr>
          <w:sz w:val="24"/>
          <w:szCs w:val="24"/>
        </w:rPr>
        <w:t xml:space="preserve">группа № 10;  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Кутенкова</w:t>
      </w:r>
      <w:proofErr w:type="spellEnd"/>
      <w:r>
        <w:rPr>
          <w:i/>
          <w:sz w:val="24"/>
          <w:szCs w:val="24"/>
        </w:rPr>
        <w:t xml:space="preserve"> Ольга Николаевна</w:t>
      </w:r>
      <w:r>
        <w:rPr>
          <w:sz w:val="24"/>
          <w:szCs w:val="24"/>
        </w:rPr>
        <w:t xml:space="preserve"> – группа № 11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sz w:val="24"/>
          <w:szCs w:val="24"/>
        </w:rPr>
      </w:pPr>
      <w:r>
        <w:rPr>
          <w:i/>
          <w:sz w:val="24"/>
          <w:szCs w:val="24"/>
        </w:rPr>
        <w:t xml:space="preserve"> Зинчук Юлия Петровна </w:t>
      </w:r>
      <w:r>
        <w:rPr>
          <w:sz w:val="24"/>
          <w:szCs w:val="24"/>
        </w:rPr>
        <w:t xml:space="preserve"> – группа № 12;</w:t>
      </w:r>
    </w:p>
    <w:p w:rsidR="000B7D72" w:rsidRDefault="000B7D72" w:rsidP="000B7D72">
      <w:pPr>
        <w:numPr>
          <w:ilvl w:val="4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Бондарчук Александр Николаевич</w:t>
      </w:r>
      <w:r>
        <w:rPr>
          <w:b/>
          <w:sz w:val="24"/>
          <w:szCs w:val="24"/>
        </w:rPr>
        <w:t xml:space="preserve"> –  председатель Управляющего совета (группа № 13);</w:t>
      </w:r>
    </w:p>
    <w:p w:rsidR="000B7D72" w:rsidRDefault="000B7D72" w:rsidP="000B7D72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5) Кооптируемые члены:</w:t>
      </w:r>
    </w:p>
    <w:p w:rsidR="000B7D72" w:rsidRDefault="000B7D72" w:rsidP="000B7D72">
      <w:pPr>
        <w:numPr>
          <w:ilvl w:val="4"/>
          <w:numId w:val="3"/>
        </w:num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Дорощенко</w:t>
      </w:r>
      <w:proofErr w:type="spellEnd"/>
      <w:r>
        <w:rPr>
          <w:i/>
          <w:iCs/>
          <w:sz w:val="24"/>
          <w:szCs w:val="24"/>
        </w:rPr>
        <w:t xml:space="preserve"> Надежда Анатольевна </w:t>
      </w:r>
      <w:r>
        <w:rPr>
          <w:sz w:val="24"/>
          <w:szCs w:val="24"/>
        </w:rPr>
        <w:t>– журналист газеты «Время»;</w:t>
      </w:r>
    </w:p>
    <w:p w:rsidR="004C0323" w:rsidRPr="000B7D72" w:rsidRDefault="000B7D72" w:rsidP="000B7D72">
      <w:pPr>
        <w:numPr>
          <w:ilvl w:val="4"/>
          <w:numId w:val="3"/>
        </w:numPr>
        <w:spacing w:line="24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Седых Галина Владимировна – </w:t>
      </w:r>
      <w:r>
        <w:rPr>
          <w:sz w:val="24"/>
          <w:szCs w:val="24"/>
        </w:rPr>
        <w:t>медсестра МАУ здравоохранения АМО «Городская детская больница № 1».</w:t>
      </w:r>
    </w:p>
    <w:sectPr w:rsidR="004C0323" w:rsidRPr="000B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8"/>
    <w:multiLevelType w:val="hybridMultilevel"/>
    <w:tmpl w:val="9B244244"/>
    <w:lvl w:ilvl="0" w:tplc="75AEF4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02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BC4D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29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6CAC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6E4F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7C4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9D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10F5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331BC"/>
    <w:multiLevelType w:val="hybridMultilevel"/>
    <w:tmpl w:val="556C86F0"/>
    <w:lvl w:ilvl="0" w:tplc="4802D4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CA1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E458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2216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7C473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A219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90D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4E8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04E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C498D"/>
    <w:multiLevelType w:val="hybridMultilevel"/>
    <w:tmpl w:val="C160189A"/>
    <w:lvl w:ilvl="0" w:tplc="65B8A3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74E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DE7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424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B">
      <w:start w:val="1"/>
      <w:numFmt w:val="bullet"/>
      <w:lvlText w:val="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5" w:tplc="68422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80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61E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46A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B7D72"/>
    <w:rsid w:val="000B7D72"/>
    <w:rsid w:val="004C0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2016-04-22T01:47:00Z</dcterms:created>
  <dcterms:modified xsi:type="dcterms:W3CDTF">2016-04-22T01:48:00Z</dcterms:modified>
</cp:coreProperties>
</file>